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>ту «</w:t>
            </w:r>
            <w:r w:rsidR="00A94B0A">
              <w:rPr>
                <w:sz w:val="28"/>
                <w:szCs w:val="28"/>
              </w:rPr>
              <w:t>У</w:t>
            </w:r>
            <w:r w:rsidR="005A2556" w:rsidRPr="005A2556">
              <w:rPr>
                <w:sz w:val="28"/>
                <w:szCs w:val="28"/>
              </w:rPr>
              <w:t xml:space="preserve">стройство </w:t>
            </w:r>
            <w:r w:rsidR="00A94B0A">
              <w:rPr>
                <w:sz w:val="28"/>
                <w:szCs w:val="28"/>
              </w:rPr>
              <w:t>пешеходного тротуара по улице Агиришская</w:t>
            </w:r>
            <w:r w:rsidR="005A2556" w:rsidRPr="005A2556">
              <w:rPr>
                <w:sz w:val="28"/>
                <w:szCs w:val="28"/>
              </w:rPr>
              <w:t xml:space="preserve"> в городе Югорске</w:t>
            </w:r>
            <w:r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8E1F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</w:t>
            </w:r>
            <w:proofErr w:type="gramEnd"/>
            <w:r w:rsidRPr="008E1F71">
              <w:rPr>
                <w:sz w:val="28"/>
                <w:szCs w:val="28"/>
              </w:rPr>
              <w:t xml:space="preserve">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«</w:t>
            </w:r>
            <w:r w:rsidR="00A94B0A" w:rsidRPr="00A94B0A">
              <w:rPr>
                <w:sz w:val="28"/>
                <w:szCs w:val="28"/>
              </w:rPr>
              <w:t>Устройство пешеходного тротуара по улице Агиришская в городе Югорске</w:t>
            </w:r>
            <w:r w:rsidR="00070D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A94B0A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</w:t>
      </w:r>
      <w:bookmarkStart w:id="0" w:name="_GoBack"/>
      <w:bookmarkEnd w:id="0"/>
      <w:r w:rsidRPr="008E1F71">
        <w:t>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5A2556"/>
    <w:rsid w:val="008E1F71"/>
    <w:rsid w:val="00A94B0A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6FEC-06D9-4F77-8566-E013697D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3</cp:revision>
  <dcterms:created xsi:type="dcterms:W3CDTF">2022-06-07T10:01:00Z</dcterms:created>
  <dcterms:modified xsi:type="dcterms:W3CDTF">2023-07-19T11:54:00Z</dcterms:modified>
</cp:coreProperties>
</file>